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796"/>
        <w:tblW w:w="9956" w:type="dxa"/>
        <w:tblLayout w:type="fixed"/>
        <w:tblLook w:val="01E0"/>
      </w:tblPr>
      <w:tblGrid>
        <w:gridCol w:w="250"/>
        <w:gridCol w:w="613"/>
        <w:gridCol w:w="238"/>
        <w:gridCol w:w="1500"/>
        <w:gridCol w:w="350"/>
        <w:gridCol w:w="269"/>
        <w:gridCol w:w="258"/>
        <w:gridCol w:w="3922"/>
        <w:gridCol w:w="448"/>
        <w:gridCol w:w="2108"/>
      </w:tblGrid>
      <w:tr w:rsidR="004463F3" w:rsidRPr="00A607FF" w:rsidTr="00B625E0">
        <w:trPr>
          <w:trHeight w:hRule="exact" w:val="3834"/>
        </w:trPr>
        <w:tc>
          <w:tcPr>
            <w:tcW w:w="9956" w:type="dxa"/>
            <w:gridSpan w:val="10"/>
          </w:tcPr>
          <w:p w:rsidR="004463F3" w:rsidRPr="00526E39" w:rsidRDefault="004463F3" w:rsidP="00B625E0">
            <w:pPr>
              <w:spacing w:after="0" w:line="240" w:lineRule="auto"/>
              <w:jc w:val="center"/>
              <w:rPr>
                <w:noProof/>
                <w:sz w:val="24"/>
              </w:rPr>
            </w:pPr>
            <w:r w:rsidRPr="00526E39"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510540" cy="609600"/>
                  <wp:effectExtent l="19050" t="0" r="3810" b="0"/>
                  <wp:docPr id="14" name="Рисунок 1" descr="Карымкары-ПП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ымкары-ПП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3F3" w:rsidRPr="00526E39" w:rsidRDefault="004463F3" w:rsidP="00B625E0">
            <w:pPr>
              <w:spacing w:after="0" w:line="240" w:lineRule="auto"/>
              <w:jc w:val="center"/>
              <w:rPr>
                <w:noProof/>
                <w:sz w:val="24"/>
              </w:rPr>
            </w:pPr>
          </w:p>
          <w:p w:rsidR="004463F3" w:rsidRPr="00526E39" w:rsidRDefault="004463F3" w:rsidP="00B625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526E39">
              <w:rPr>
                <w:rFonts w:ascii="Times New Roman" w:hAnsi="Times New Roman"/>
                <w:b/>
                <w:sz w:val="28"/>
                <w:szCs w:val="24"/>
              </w:rPr>
              <w:t>СОВЕТ ДЕПУТАТОВ</w:t>
            </w:r>
          </w:p>
          <w:p w:rsidR="004463F3" w:rsidRPr="00526E39" w:rsidRDefault="004463F3" w:rsidP="00B625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526E39">
              <w:rPr>
                <w:rFonts w:ascii="Times New Roman" w:hAnsi="Times New Roman"/>
                <w:b/>
                <w:sz w:val="28"/>
                <w:szCs w:val="24"/>
              </w:rPr>
              <w:t>СЕЛЬСКОГО ПОСЕЛЕНИЯ КАРЫМКАРЫ</w:t>
            </w:r>
          </w:p>
          <w:p w:rsidR="004463F3" w:rsidRPr="00526E39" w:rsidRDefault="004463F3" w:rsidP="00B625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526E39">
              <w:rPr>
                <w:rFonts w:ascii="Times New Roman" w:hAnsi="Times New Roman"/>
                <w:b/>
                <w:sz w:val="28"/>
                <w:szCs w:val="24"/>
              </w:rPr>
              <w:t>Октябрьского района</w:t>
            </w:r>
          </w:p>
          <w:p w:rsidR="004463F3" w:rsidRPr="00526E39" w:rsidRDefault="004463F3" w:rsidP="00B625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526E39">
              <w:rPr>
                <w:rFonts w:ascii="Times New Roman" w:hAnsi="Times New Roman"/>
                <w:b/>
                <w:sz w:val="28"/>
                <w:szCs w:val="24"/>
              </w:rPr>
              <w:t>Ханты – Мансийского автономного округа – Югры</w:t>
            </w:r>
          </w:p>
          <w:p w:rsidR="004463F3" w:rsidRPr="00526E39" w:rsidRDefault="004463F3" w:rsidP="00B625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  <w:p w:rsidR="004463F3" w:rsidRPr="00FC7396" w:rsidRDefault="004463F3" w:rsidP="00B625E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526E39">
              <w:rPr>
                <w:rFonts w:ascii="Times New Roman" w:hAnsi="Times New Roman"/>
                <w:b/>
                <w:sz w:val="28"/>
                <w:szCs w:val="24"/>
              </w:rPr>
              <w:t>РЕШЕНИЕ</w:t>
            </w:r>
          </w:p>
        </w:tc>
      </w:tr>
      <w:tr w:rsidR="004463F3" w:rsidRPr="00A607FF" w:rsidTr="00B625E0">
        <w:trPr>
          <w:trHeight w:val="444"/>
        </w:trPr>
        <w:tc>
          <w:tcPr>
            <w:tcW w:w="250" w:type="dxa"/>
            <w:tcBorders>
              <w:left w:val="nil"/>
              <w:right w:val="nil"/>
            </w:tcBorders>
            <w:vAlign w:val="bottom"/>
          </w:tcPr>
          <w:p w:rsidR="004463F3" w:rsidRPr="00A607FF" w:rsidRDefault="004463F3" w:rsidP="00B625E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7FF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61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463F3" w:rsidRPr="00A607FF" w:rsidRDefault="004463F3" w:rsidP="00B625E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38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4463F3" w:rsidRPr="00A607FF" w:rsidRDefault="004463F3" w:rsidP="00B625E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7F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0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463F3" w:rsidRPr="00A607FF" w:rsidRDefault="004463F3" w:rsidP="00B625E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ноября</w:t>
            </w:r>
          </w:p>
        </w:tc>
        <w:tc>
          <w:tcPr>
            <w:tcW w:w="350" w:type="dxa"/>
            <w:tcBorders>
              <w:left w:val="nil"/>
              <w:right w:val="nil"/>
            </w:tcBorders>
            <w:vAlign w:val="bottom"/>
          </w:tcPr>
          <w:p w:rsidR="004463F3" w:rsidRPr="00A607FF" w:rsidRDefault="004463F3" w:rsidP="00B625E0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7F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69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463F3" w:rsidRPr="00A607FF" w:rsidRDefault="004463F3" w:rsidP="00B625E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58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4463F3" w:rsidRPr="00A607FF" w:rsidRDefault="004463F3" w:rsidP="00B625E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607FF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A607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22" w:type="dxa"/>
            <w:tcBorders>
              <w:left w:val="nil"/>
              <w:right w:val="nil"/>
            </w:tcBorders>
            <w:vAlign w:val="bottom"/>
          </w:tcPr>
          <w:p w:rsidR="004463F3" w:rsidRPr="00A607FF" w:rsidRDefault="004463F3" w:rsidP="00B625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8" w:type="dxa"/>
            <w:tcBorders>
              <w:left w:val="nil"/>
              <w:right w:val="nil"/>
            </w:tcBorders>
            <w:vAlign w:val="bottom"/>
          </w:tcPr>
          <w:p w:rsidR="004463F3" w:rsidRPr="00A607FF" w:rsidRDefault="004463F3" w:rsidP="00B625E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7F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108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463F3" w:rsidRPr="008B0F5D" w:rsidRDefault="004463F3" w:rsidP="00B625E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4463F3" w:rsidRPr="00A607FF" w:rsidTr="00B625E0">
        <w:trPr>
          <w:trHeight w:hRule="exact" w:val="555"/>
        </w:trPr>
        <w:tc>
          <w:tcPr>
            <w:tcW w:w="9956" w:type="dxa"/>
            <w:gridSpan w:val="10"/>
            <w:tcMar>
              <w:top w:w="227" w:type="dxa"/>
            </w:tcMar>
          </w:tcPr>
          <w:p w:rsidR="004463F3" w:rsidRDefault="004463F3" w:rsidP="00B625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463F3" w:rsidRDefault="004463F3" w:rsidP="00B625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463F3" w:rsidRDefault="004463F3" w:rsidP="00B625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463F3" w:rsidRDefault="004463F3" w:rsidP="00B625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463F3" w:rsidRDefault="004463F3" w:rsidP="00B625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463F3" w:rsidRPr="00A607FF" w:rsidRDefault="004463F3" w:rsidP="00B625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463F3" w:rsidRDefault="004463F3" w:rsidP="00446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 внесении изменений и дополнений в Решение Совета депутатов </w:t>
      </w:r>
    </w:p>
    <w:p w:rsidR="004463F3" w:rsidRDefault="004463F3" w:rsidP="00446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сельского поселения Карымкары</w:t>
      </w:r>
    </w:p>
    <w:p w:rsidR="004463F3" w:rsidRPr="004405F8" w:rsidRDefault="004463F3" w:rsidP="004463F3">
      <w:pPr>
        <w:ind w:right="3967"/>
        <w:jc w:val="both"/>
        <w:rPr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от 30 сентября 2021 года № 158 </w:t>
      </w:r>
      <w:r w:rsidRPr="002403F1">
        <w:rPr>
          <w:rFonts w:ascii="Times New Roman" w:hAnsi="Times New Roman"/>
          <w:sz w:val="24"/>
          <w:szCs w:val="24"/>
        </w:rPr>
        <w:t>«Об утверждении Положения о муниципальном контроле на автомобильном транспорте, городском наземном электрическом транспорте и в дорожном хозяйстве на территории сельского поселения Карымкары»</w:t>
      </w:r>
    </w:p>
    <w:p w:rsidR="004463F3" w:rsidRDefault="004463F3" w:rsidP="004463F3">
      <w:pPr>
        <w:spacing w:after="0"/>
      </w:pPr>
    </w:p>
    <w:p w:rsidR="004463F3" w:rsidRPr="006B4154" w:rsidRDefault="004463F3" w:rsidP="004463F3">
      <w:pPr>
        <w:ind w:left="-5" w:firstLine="365"/>
        <w:jc w:val="both"/>
      </w:pPr>
      <w:r w:rsidRPr="006B4154">
        <w:rPr>
          <w:rFonts w:ascii="Times New Roman" w:hAnsi="Times New Roman"/>
          <w:sz w:val="24"/>
          <w:szCs w:val="24"/>
        </w:rPr>
        <w:t>В целях приведения муниципальных правовых актов  в соответствие с действующим законодательством</w:t>
      </w:r>
      <w:r>
        <w:t xml:space="preserve">, </w:t>
      </w:r>
      <w:r w:rsidRPr="006B4154">
        <w:rPr>
          <w:rFonts w:ascii="Times New Roman" w:hAnsi="Times New Roman"/>
          <w:sz w:val="24"/>
        </w:rPr>
        <w:t>Совет депутатов сельского поселения Карымкары решил:</w:t>
      </w:r>
    </w:p>
    <w:p w:rsidR="004463F3" w:rsidRDefault="004463F3" w:rsidP="004463F3">
      <w:pPr>
        <w:pStyle w:val="a3"/>
        <w:numPr>
          <w:ilvl w:val="0"/>
          <w:numId w:val="1"/>
        </w:numPr>
        <w:ind w:right="-5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Внести изменения в Решение Совета депутатов от 30.09.2021 г. № 158 « Об утверждении Положения о муниципальном контроле на автомобильном транспорте, городском, наземном электрическом транспорте и в дорожном хозяйстве на территории сельского поселения Карымкары»:</w:t>
      </w:r>
    </w:p>
    <w:p w:rsidR="004463F3" w:rsidRDefault="004463F3" w:rsidP="004463F3">
      <w:pPr>
        <w:pStyle w:val="a3"/>
        <w:numPr>
          <w:ilvl w:val="1"/>
          <w:numId w:val="1"/>
        </w:numPr>
        <w:ind w:right="-5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Абзац первый пункта 63 Раздела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 приложения 1 к Решению изложить в следующей редакции:</w:t>
      </w:r>
    </w:p>
    <w:p w:rsidR="004463F3" w:rsidRDefault="004463F3" w:rsidP="004463F3">
      <w:pPr>
        <w:pStyle w:val="a3"/>
        <w:ind w:left="1004" w:right="-5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«26. Консультирование осуществляется по следующим вопросам</w:t>
      </w:r>
      <w:proofErr w:type="gramStart"/>
      <w:r>
        <w:rPr>
          <w:rFonts w:ascii="Times New Roman" w:hAnsi="Times New Roman"/>
          <w:sz w:val="24"/>
          <w:szCs w:val="24"/>
        </w:rPr>
        <w:t>:»</w:t>
      </w:r>
      <w:proofErr w:type="gramEnd"/>
      <w:r>
        <w:rPr>
          <w:rFonts w:ascii="Times New Roman" w:hAnsi="Times New Roman"/>
          <w:sz w:val="24"/>
          <w:szCs w:val="24"/>
        </w:rPr>
        <w:t>;</w:t>
      </w:r>
    </w:p>
    <w:p w:rsidR="004463F3" w:rsidRDefault="004463F3" w:rsidP="004463F3">
      <w:pPr>
        <w:pStyle w:val="a3"/>
        <w:numPr>
          <w:ilvl w:val="1"/>
          <w:numId w:val="1"/>
        </w:numPr>
        <w:ind w:right="-5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Абзац первый пункта 63 Раздела </w:t>
      </w:r>
      <w:r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 xml:space="preserve"> приложения 1 к Решению изложить в следующей редакции:</w:t>
      </w:r>
    </w:p>
    <w:p w:rsidR="004463F3" w:rsidRPr="004463F3" w:rsidRDefault="004463F3" w:rsidP="004463F3">
      <w:pPr>
        <w:pStyle w:val="a3"/>
        <w:ind w:left="1004" w:right="-55"/>
        <w:jc w:val="both"/>
        <w:rPr>
          <w:rFonts w:ascii="Times New Roman" w:hAnsi="Times New Roman"/>
          <w:sz w:val="24"/>
          <w:szCs w:val="24"/>
        </w:rPr>
      </w:pPr>
      <w:r w:rsidRPr="004463F3">
        <w:rPr>
          <w:rFonts w:ascii="Times New Roman" w:hAnsi="Times New Roman"/>
          <w:sz w:val="24"/>
          <w:szCs w:val="24"/>
        </w:rPr>
        <w:t>«63.</w:t>
      </w:r>
      <w:r>
        <w:rPr>
          <w:rFonts w:ascii="Times New Roman" w:hAnsi="Times New Roman"/>
          <w:sz w:val="24"/>
          <w:szCs w:val="24"/>
        </w:rPr>
        <w:t xml:space="preserve"> Внеплановые контрольные мероприятия (инспекционный визит, рейдовый осмотр, выездная проверка, документарная проверка) проводятся только после согласования с органами прокуратуры</w:t>
      </w:r>
      <w:proofErr w:type="gramStart"/>
      <w:r>
        <w:rPr>
          <w:rFonts w:ascii="Times New Roman" w:hAnsi="Times New Roman"/>
          <w:sz w:val="24"/>
          <w:szCs w:val="24"/>
        </w:rPr>
        <w:t>.».</w:t>
      </w:r>
      <w:r w:rsidRPr="004463F3">
        <w:rPr>
          <w:rFonts w:ascii="Times New Roman" w:hAnsi="Times New Roman"/>
          <w:sz w:val="24"/>
          <w:szCs w:val="24"/>
        </w:rPr>
        <w:t xml:space="preserve">  </w:t>
      </w:r>
      <w:proofErr w:type="gramEnd"/>
    </w:p>
    <w:p w:rsidR="004463F3" w:rsidRDefault="004463F3" w:rsidP="004463F3">
      <w:pPr>
        <w:pStyle w:val="a3"/>
        <w:numPr>
          <w:ilvl w:val="0"/>
          <w:numId w:val="1"/>
        </w:numPr>
        <w:ind w:right="-5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Обнародовать Решение на официальном сайте сельского поселения Карымкары в информационно-телекоммуникационной сети «Интернет».</w:t>
      </w:r>
    </w:p>
    <w:p w:rsidR="004463F3" w:rsidRDefault="004463F3" w:rsidP="004463F3">
      <w:pPr>
        <w:pStyle w:val="a3"/>
        <w:numPr>
          <w:ilvl w:val="0"/>
          <w:numId w:val="1"/>
        </w:numPr>
        <w:ind w:right="-5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 вступает в силу после его официального обнародования.</w:t>
      </w:r>
    </w:p>
    <w:p w:rsidR="004463F3" w:rsidRDefault="004463F3" w:rsidP="004463F3">
      <w:pPr>
        <w:pStyle w:val="a3"/>
        <w:numPr>
          <w:ilvl w:val="0"/>
          <w:numId w:val="1"/>
        </w:numPr>
        <w:ind w:right="-55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sz w:val="24"/>
          <w:szCs w:val="24"/>
        </w:rPr>
        <w:t xml:space="preserve"> исполнением Решения оставляю за собой.</w:t>
      </w:r>
    </w:p>
    <w:p w:rsidR="004463F3" w:rsidRPr="004463F3" w:rsidRDefault="004463F3" w:rsidP="004463F3">
      <w:pPr>
        <w:ind w:right="-55"/>
        <w:jc w:val="both"/>
        <w:rPr>
          <w:rFonts w:ascii="Times New Roman" w:hAnsi="Times New Roman"/>
          <w:sz w:val="24"/>
          <w:szCs w:val="24"/>
        </w:rPr>
      </w:pPr>
    </w:p>
    <w:p w:rsidR="00E729D5" w:rsidRPr="004463F3" w:rsidRDefault="004463F3" w:rsidP="004463F3">
      <w:pPr>
        <w:ind w:right="-5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Глава сельского поселения Карымкары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Ф.Н. Семёнов</w:t>
      </w:r>
    </w:p>
    <w:sectPr w:rsidR="00E729D5" w:rsidRPr="004463F3" w:rsidSect="004463F3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E592F"/>
    <w:multiLevelType w:val="hybridMultilevel"/>
    <w:tmpl w:val="84589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237EEA"/>
    <w:multiLevelType w:val="multilevel"/>
    <w:tmpl w:val="5504009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64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4463F3"/>
    <w:rsid w:val="0000283C"/>
    <w:rsid w:val="00002A72"/>
    <w:rsid w:val="00006664"/>
    <w:rsid w:val="00007F6F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96E8F"/>
    <w:rsid w:val="000A1306"/>
    <w:rsid w:val="000A22FA"/>
    <w:rsid w:val="000A3858"/>
    <w:rsid w:val="000A70C1"/>
    <w:rsid w:val="000B718D"/>
    <w:rsid w:val="000D00E0"/>
    <w:rsid w:val="000D0D31"/>
    <w:rsid w:val="000D13D3"/>
    <w:rsid w:val="000D48F3"/>
    <w:rsid w:val="000D4959"/>
    <w:rsid w:val="000D651E"/>
    <w:rsid w:val="000E13BA"/>
    <w:rsid w:val="000E2315"/>
    <w:rsid w:val="000E5A89"/>
    <w:rsid w:val="000E61C6"/>
    <w:rsid w:val="000F0A20"/>
    <w:rsid w:val="000F388A"/>
    <w:rsid w:val="000F3D98"/>
    <w:rsid w:val="000F604A"/>
    <w:rsid w:val="00101025"/>
    <w:rsid w:val="00102096"/>
    <w:rsid w:val="00102EEF"/>
    <w:rsid w:val="001030C6"/>
    <w:rsid w:val="00104B41"/>
    <w:rsid w:val="001052B0"/>
    <w:rsid w:val="001066B8"/>
    <w:rsid w:val="001075CF"/>
    <w:rsid w:val="00112219"/>
    <w:rsid w:val="001124E5"/>
    <w:rsid w:val="001132BE"/>
    <w:rsid w:val="0011779E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E7E"/>
    <w:rsid w:val="00140E90"/>
    <w:rsid w:val="00141651"/>
    <w:rsid w:val="00141EF0"/>
    <w:rsid w:val="0014652C"/>
    <w:rsid w:val="0014712D"/>
    <w:rsid w:val="00147746"/>
    <w:rsid w:val="00151EF8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E1F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B38"/>
    <w:rsid w:val="0021709A"/>
    <w:rsid w:val="0022186A"/>
    <w:rsid w:val="00221CBD"/>
    <w:rsid w:val="002248F6"/>
    <w:rsid w:val="00231CE5"/>
    <w:rsid w:val="00233654"/>
    <w:rsid w:val="0023754B"/>
    <w:rsid w:val="00237E20"/>
    <w:rsid w:val="00241CD4"/>
    <w:rsid w:val="00243929"/>
    <w:rsid w:val="00245302"/>
    <w:rsid w:val="00253A5B"/>
    <w:rsid w:val="00260FE9"/>
    <w:rsid w:val="00261D7A"/>
    <w:rsid w:val="00262E1A"/>
    <w:rsid w:val="002638FC"/>
    <w:rsid w:val="002712F9"/>
    <w:rsid w:val="00274348"/>
    <w:rsid w:val="002774A5"/>
    <w:rsid w:val="00281FBD"/>
    <w:rsid w:val="00282118"/>
    <w:rsid w:val="00290F52"/>
    <w:rsid w:val="002924DB"/>
    <w:rsid w:val="0029500F"/>
    <w:rsid w:val="00296A71"/>
    <w:rsid w:val="002A03A2"/>
    <w:rsid w:val="002A3DA2"/>
    <w:rsid w:val="002A4D3A"/>
    <w:rsid w:val="002A7B8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19D3"/>
    <w:rsid w:val="003451F4"/>
    <w:rsid w:val="003452F5"/>
    <w:rsid w:val="00347BCA"/>
    <w:rsid w:val="0035219F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9729C"/>
    <w:rsid w:val="003A07B2"/>
    <w:rsid w:val="003A2B97"/>
    <w:rsid w:val="003A5C46"/>
    <w:rsid w:val="003B0DA4"/>
    <w:rsid w:val="003C0F5C"/>
    <w:rsid w:val="003C1827"/>
    <w:rsid w:val="003C4228"/>
    <w:rsid w:val="003C4D9E"/>
    <w:rsid w:val="003C5493"/>
    <w:rsid w:val="003D5CD4"/>
    <w:rsid w:val="003D685A"/>
    <w:rsid w:val="003D7571"/>
    <w:rsid w:val="003D7E91"/>
    <w:rsid w:val="003E111E"/>
    <w:rsid w:val="003E2926"/>
    <w:rsid w:val="003E3DC0"/>
    <w:rsid w:val="003E507D"/>
    <w:rsid w:val="003E74AF"/>
    <w:rsid w:val="003F2508"/>
    <w:rsid w:val="003F4886"/>
    <w:rsid w:val="003F4F34"/>
    <w:rsid w:val="003F6BD7"/>
    <w:rsid w:val="00401426"/>
    <w:rsid w:val="00402382"/>
    <w:rsid w:val="00404966"/>
    <w:rsid w:val="0040636D"/>
    <w:rsid w:val="00420869"/>
    <w:rsid w:val="00420894"/>
    <w:rsid w:val="00421540"/>
    <w:rsid w:val="00423278"/>
    <w:rsid w:val="00425566"/>
    <w:rsid w:val="004317FD"/>
    <w:rsid w:val="004319F3"/>
    <w:rsid w:val="00432BEC"/>
    <w:rsid w:val="004351AD"/>
    <w:rsid w:val="0043644F"/>
    <w:rsid w:val="00444ACA"/>
    <w:rsid w:val="00445A5A"/>
    <w:rsid w:val="004463F3"/>
    <w:rsid w:val="00447E3D"/>
    <w:rsid w:val="00452923"/>
    <w:rsid w:val="00452DEA"/>
    <w:rsid w:val="00453DD7"/>
    <w:rsid w:val="004571C9"/>
    <w:rsid w:val="00457F42"/>
    <w:rsid w:val="00457FAB"/>
    <w:rsid w:val="0046251E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7103"/>
    <w:rsid w:val="004C142D"/>
    <w:rsid w:val="004C1A34"/>
    <w:rsid w:val="004C31C9"/>
    <w:rsid w:val="004C3BCB"/>
    <w:rsid w:val="004C4433"/>
    <w:rsid w:val="004C58ED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3B34"/>
    <w:rsid w:val="005469FA"/>
    <w:rsid w:val="005505EC"/>
    <w:rsid w:val="005506B9"/>
    <w:rsid w:val="0055406A"/>
    <w:rsid w:val="0055610B"/>
    <w:rsid w:val="00556AF0"/>
    <w:rsid w:val="00562713"/>
    <w:rsid w:val="005628B8"/>
    <w:rsid w:val="00563A8A"/>
    <w:rsid w:val="00567F50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4F3D"/>
    <w:rsid w:val="005B2F1E"/>
    <w:rsid w:val="005B32A4"/>
    <w:rsid w:val="005B3684"/>
    <w:rsid w:val="005B3ADC"/>
    <w:rsid w:val="005B6462"/>
    <w:rsid w:val="005C030C"/>
    <w:rsid w:val="005C0AE1"/>
    <w:rsid w:val="005C1D2C"/>
    <w:rsid w:val="005C22B3"/>
    <w:rsid w:val="005C4768"/>
    <w:rsid w:val="005C6D8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DE2"/>
    <w:rsid w:val="00667048"/>
    <w:rsid w:val="006670F9"/>
    <w:rsid w:val="00670ED1"/>
    <w:rsid w:val="0067278F"/>
    <w:rsid w:val="00674D4E"/>
    <w:rsid w:val="00675479"/>
    <w:rsid w:val="00680D94"/>
    <w:rsid w:val="00681C0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2752"/>
    <w:rsid w:val="006F3705"/>
    <w:rsid w:val="006F3A2F"/>
    <w:rsid w:val="006F6EB7"/>
    <w:rsid w:val="006F751E"/>
    <w:rsid w:val="00705F56"/>
    <w:rsid w:val="00721552"/>
    <w:rsid w:val="007225E1"/>
    <w:rsid w:val="00723EBA"/>
    <w:rsid w:val="00724B77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308D"/>
    <w:rsid w:val="0077447A"/>
    <w:rsid w:val="00775AA3"/>
    <w:rsid w:val="00776BA8"/>
    <w:rsid w:val="007772C0"/>
    <w:rsid w:val="007806C5"/>
    <w:rsid w:val="00781788"/>
    <w:rsid w:val="00781A20"/>
    <w:rsid w:val="007866C4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954"/>
    <w:rsid w:val="007C3B68"/>
    <w:rsid w:val="007C3DC9"/>
    <w:rsid w:val="007C4FFA"/>
    <w:rsid w:val="007D437C"/>
    <w:rsid w:val="007D555A"/>
    <w:rsid w:val="007D5683"/>
    <w:rsid w:val="007D5CCB"/>
    <w:rsid w:val="007D6312"/>
    <w:rsid w:val="007E031E"/>
    <w:rsid w:val="007E0922"/>
    <w:rsid w:val="007E0AED"/>
    <w:rsid w:val="007E0F7E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265C"/>
    <w:rsid w:val="00866282"/>
    <w:rsid w:val="00867A5A"/>
    <w:rsid w:val="00870EC3"/>
    <w:rsid w:val="0087179D"/>
    <w:rsid w:val="0087343A"/>
    <w:rsid w:val="00876F94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2307"/>
    <w:rsid w:val="008C3287"/>
    <w:rsid w:val="008C4652"/>
    <w:rsid w:val="008C716A"/>
    <w:rsid w:val="008D069E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223E9"/>
    <w:rsid w:val="00925E05"/>
    <w:rsid w:val="00926B77"/>
    <w:rsid w:val="0093249B"/>
    <w:rsid w:val="0093276F"/>
    <w:rsid w:val="00932AFD"/>
    <w:rsid w:val="00933519"/>
    <w:rsid w:val="00933520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713D2"/>
    <w:rsid w:val="0097273F"/>
    <w:rsid w:val="0097318C"/>
    <w:rsid w:val="00976470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34E5"/>
    <w:rsid w:val="009B7847"/>
    <w:rsid w:val="009C16D8"/>
    <w:rsid w:val="009C17FC"/>
    <w:rsid w:val="009C6726"/>
    <w:rsid w:val="009D5124"/>
    <w:rsid w:val="009E1E74"/>
    <w:rsid w:val="009E5CD8"/>
    <w:rsid w:val="009E63B2"/>
    <w:rsid w:val="009F7E81"/>
    <w:rsid w:val="00A00446"/>
    <w:rsid w:val="00A0290C"/>
    <w:rsid w:val="00A110F6"/>
    <w:rsid w:val="00A12295"/>
    <w:rsid w:val="00A13172"/>
    <w:rsid w:val="00A134A8"/>
    <w:rsid w:val="00A1368D"/>
    <w:rsid w:val="00A15639"/>
    <w:rsid w:val="00A21663"/>
    <w:rsid w:val="00A234A3"/>
    <w:rsid w:val="00A2446F"/>
    <w:rsid w:val="00A247B4"/>
    <w:rsid w:val="00A256EE"/>
    <w:rsid w:val="00A25B3D"/>
    <w:rsid w:val="00A4033A"/>
    <w:rsid w:val="00A4399D"/>
    <w:rsid w:val="00A44FBF"/>
    <w:rsid w:val="00A453E8"/>
    <w:rsid w:val="00A46A24"/>
    <w:rsid w:val="00A475F7"/>
    <w:rsid w:val="00A47C0F"/>
    <w:rsid w:val="00A509FD"/>
    <w:rsid w:val="00A50CDC"/>
    <w:rsid w:val="00A60667"/>
    <w:rsid w:val="00A60997"/>
    <w:rsid w:val="00A60A93"/>
    <w:rsid w:val="00A60C6D"/>
    <w:rsid w:val="00A612C0"/>
    <w:rsid w:val="00A623F3"/>
    <w:rsid w:val="00A67B62"/>
    <w:rsid w:val="00A75440"/>
    <w:rsid w:val="00A75F8D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407D"/>
    <w:rsid w:val="00B8283F"/>
    <w:rsid w:val="00B838A4"/>
    <w:rsid w:val="00B9089A"/>
    <w:rsid w:val="00B90D1C"/>
    <w:rsid w:val="00B9230A"/>
    <w:rsid w:val="00B93E4F"/>
    <w:rsid w:val="00BA2DC2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694A"/>
    <w:rsid w:val="00D32C1B"/>
    <w:rsid w:val="00D335BC"/>
    <w:rsid w:val="00D3363C"/>
    <w:rsid w:val="00D36A43"/>
    <w:rsid w:val="00D4222D"/>
    <w:rsid w:val="00D43005"/>
    <w:rsid w:val="00D538A1"/>
    <w:rsid w:val="00D56ABA"/>
    <w:rsid w:val="00D6164D"/>
    <w:rsid w:val="00D62A21"/>
    <w:rsid w:val="00D647D6"/>
    <w:rsid w:val="00D661A0"/>
    <w:rsid w:val="00D66E50"/>
    <w:rsid w:val="00D728DD"/>
    <w:rsid w:val="00D73FE9"/>
    <w:rsid w:val="00D74129"/>
    <w:rsid w:val="00D820A7"/>
    <w:rsid w:val="00D83853"/>
    <w:rsid w:val="00D853DD"/>
    <w:rsid w:val="00D874D8"/>
    <w:rsid w:val="00D90088"/>
    <w:rsid w:val="00D914BE"/>
    <w:rsid w:val="00D92B5F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D96"/>
    <w:rsid w:val="00E31161"/>
    <w:rsid w:val="00E3664F"/>
    <w:rsid w:val="00E36CC2"/>
    <w:rsid w:val="00E45381"/>
    <w:rsid w:val="00E476C9"/>
    <w:rsid w:val="00E52AE0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A1711"/>
    <w:rsid w:val="00FA44FB"/>
    <w:rsid w:val="00FA789D"/>
    <w:rsid w:val="00FB1B26"/>
    <w:rsid w:val="00FB5D36"/>
    <w:rsid w:val="00FC54EE"/>
    <w:rsid w:val="00FC7307"/>
    <w:rsid w:val="00FD06C4"/>
    <w:rsid w:val="00FD1720"/>
    <w:rsid w:val="00FD3AF0"/>
    <w:rsid w:val="00FE0DB8"/>
    <w:rsid w:val="00FE24B8"/>
    <w:rsid w:val="00FE2FA4"/>
    <w:rsid w:val="00FE7D1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3F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63F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6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63F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240</Words>
  <Characters>1373</Characters>
  <Application>Microsoft Office Word</Application>
  <DocSecurity>0</DocSecurity>
  <Lines>11</Lines>
  <Paragraphs>3</Paragraphs>
  <ScaleCrop>false</ScaleCrop>
  <Company/>
  <LinksUpToDate>false</LinksUpToDate>
  <CharactersWithSpaces>1610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2022-11-18T09:58:00Z</dcterms:created>
  <dcterms:modified xsi:type="dcterms:W3CDTF">2022-11-18T10:05:00Z</dcterms:modified>
</cp:coreProperties>
</file>